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65" w:rsidRPr="00E85BB9" w:rsidRDefault="00DB5D65" w:rsidP="00DB5D65">
      <w:pPr>
        <w:pStyle w:val="BodyText"/>
        <w:rPr>
          <w:rFonts w:asciiTheme="minorHAnsi" w:hAnsiTheme="minorHAnsi" w:cstheme="minorHAnsi"/>
          <w:sz w:val="28"/>
          <w:lang w:val="tr-TR"/>
        </w:rPr>
      </w:pPr>
      <w:r w:rsidRPr="00E85BB9">
        <w:rPr>
          <w:rFonts w:asciiTheme="minorHAnsi" w:hAnsiTheme="minorHAnsi" w:cstheme="minorHAnsi"/>
          <w:sz w:val="28"/>
          <w:lang w:val="tr-TR"/>
        </w:rPr>
        <w:t xml:space="preserve">TEK PAY SAHİBİ BİLDİRİMİ </w:t>
      </w:r>
      <w:r w:rsidR="00876118">
        <w:rPr>
          <w:rFonts w:asciiTheme="minorHAnsi" w:hAnsiTheme="minorHAnsi" w:cstheme="minorHAnsi"/>
          <w:sz w:val="28"/>
          <w:lang w:val="tr-TR"/>
        </w:rPr>
        <w:t xml:space="preserve">TESCİLLERİNDE İSTENİLEN EVRAKLAR </w:t>
      </w:r>
      <w:r w:rsidRPr="00E85BB9">
        <w:rPr>
          <w:rFonts w:asciiTheme="minorHAnsi" w:hAnsiTheme="minorHAnsi" w:cstheme="minorHAnsi"/>
          <w:sz w:val="28"/>
          <w:lang w:val="tr-TR"/>
        </w:rPr>
        <w:t xml:space="preserve"> </w:t>
      </w:r>
    </w:p>
    <w:p w:rsidR="00DB5D65" w:rsidRPr="00E85BB9" w:rsidRDefault="00DB5D65" w:rsidP="00DB5D65">
      <w:pPr>
        <w:rPr>
          <w:rFonts w:cstheme="minorHAnsi"/>
          <w:b/>
          <w:color w:val="FF0000"/>
        </w:rPr>
      </w:pPr>
    </w:p>
    <w:p w:rsidR="00DB5D65" w:rsidRDefault="00DB5D65">
      <w:pPr>
        <w:rPr>
          <w:rFonts w:cstheme="minorHAnsi"/>
          <w:color w:val="FF0000"/>
          <w:u w:val="single"/>
          <w:lang w:eastAsia="tr-TR"/>
        </w:rPr>
      </w:pPr>
      <w:r w:rsidRPr="00E85BB9">
        <w:rPr>
          <w:rFonts w:cstheme="minorHAnsi"/>
          <w:b/>
          <w:color w:val="FF0000"/>
        </w:rPr>
        <w:t xml:space="preserve">DİKKAT !!! TÜM TESCİL İŞLEMLERİ MERSİS’TEN YAPILMAKTADIR. </w:t>
      </w:r>
      <w:r w:rsidRPr="00E85BB9">
        <w:rPr>
          <w:rFonts w:cstheme="minorHAnsi"/>
          <w:color w:val="FF0000"/>
          <w:u w:val="single"/>
          <w:lang w:eastAsia="tr-TR"/>
        </w:rPr>
        <w:t xml:space="preserve">Mersis üzerinden başvuru yapıldıktan sonra aşağıdaki evraklarla </w:t>
      </w:r>
      <w:hyperlink r:id="rId5" w:history="1">
        <w:r w:rsidR="00C3731C">
          <w:rPr>
            <w:rStyle w:val="Hyperlink"/>
            <w:rFonts w:cs="Calibri"/>
            <w:szCs w:val="28"/>
          </w:rPr>
          <w:t>https://mersis.gtb.gov.tr/</w:t>
        </w:r>
      </w:hyperlink>
      <w:r w:rsidR="00C3731C">
        <w:rPr>
          <w:rFonts w:cs="Calibri"/>
          <w:color w:val="FF0000"/>
          <w:szCs w:val="28"/>
          <w:u w:val="single"/>
        </w:rPr>
        <w:t xml:space="preserve"> </w:t>
      </w:r>
      <w:r w:rsidRPr="00E85BB9">
        <w:rPr>
          <w:rFonts w:cstheme="minorHAnsi"/>
          <w:color w:val="FF0000"/>
          <w:u w:val="single"/>
          <w:lang w:eastAsia="tr-TR"/>
        </w:rPr>
        <w:t xml:space="preserve"> adresinden tescil  için randevu alınarak Müdürlüğümüze müracaat edilmelidir.</w:t>
      </w:r>
      <w:r w:rsidR="00BE7158">
        <w:rPr>
          <w:rFonts w:cstheme="minorHAnsi"/>
          <w:color w:val="FF0000"/>
          <w:u w:val="single"/>
          <w:lang w:eastAsia="tr-TR"/>
        </w:rPr>
        <w:t xml:space="preserve"> </w:t>
      </w:r>
    </w:p>
    <w:p w:rsidR="00BE7158" w:rsidRPr="00E85BB9" w:rsidRDefault="00BE7158">
      <w:pPr>
        <w:rPr>
          <w:rFonts w:cstheme="minorHAnsi"/>
        </w:rPr>
      </w:pPr>
    </w:p>
    <w:p w:rsidR="00DB5D65" w:rsidRPr="00E85BB9" w:rsidRDefault="00BE7158" w:rsidP="00E85B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hyperlink r:id="rId6" w:history="1">
        <w:r w:rsidR="00DB5D65" w:rsidRPr="00E85BB9">
          <w:rPr>
            <w:rFonts w:eastAsia="Times New Roman" w:cstheme="minorHAnsi"/>
            <w:b/>
            <w:color w:val="000000"/>
            <w:sz w:val="24"/>
            <w:szCs w:val="24"/>
          </w:rPr>
          <w:t>Dilekçe</w:t>
        </w:r>
      </w:hyperlink>
      <w:r w:rsidR="00DB5D65" w:rsidRPr="00E85BB9">
        <w:rPr>
          <w:rFonts w:eastAsia="Times New Roman" w:cstheme="minorHAnsi"/>
          <w:color w:val="000000"/>
          <w:sz w:val="18"/>
          <w:szCs w:val="18"/>
          <w:lang w:eastAsia="tr-TR"/>
        </w:rPr>
        <w:t> </w:t>
      </w:r>
      <w:r w:rsidR="00DB5D65" w:rsidRPr="00526262">
        <w:rPr>
          <w:rFonts w:eastAsia="Times New Roman" w:cstheme="minorHAnsi"/>
          <w:color w:val="000000"/>
          <w:sz w:val="24"/>
          <w:szCs w:val="18"/>
          <w:lang w:eastAsia="tr-TR"/>
        </w:rPr>
        <w:t>(</w:t>
      </w:r>
      <w:r w:rsidR="00526262" w:rsidRPr="00526262">
        <w:rPr>
          <w:rFonts w:eastAsia="Times New Roman" w:cstheme="minorHAnsi"/>
          <w:color w:val="000000"/>
          <w:sz w:val="24"/>
          <w:szCs w:val="24"/>
          <w:lang w:eastAsia="tr-TR"/>
        </w:rPr>
        <w:t>Ticaret Sicili Müdürlüğüne hitaben yazılacak dilekçede; tarih, ticaret sicil no, elektronik posta adresi, vergi dairesi ve numarası ile dilekçe ekinde sunulan belgeler mutlaka yazılmalıdır.</w:t>
      </w:r>
      <w:r w:rsidR="00DB5D65" w:rsidRPr="00E85BB9">
        <w:rPr>
          <w:rFonts w:eastAsia="Times New Roman" w:cstheme="minorHAnsi"/>
          <w:color w:val="000000"/>
          <w:sz w:val="24"/>
          <w:szCs w:val="24"/>
          <w:lang w:eastAsia="tr-TR"/>
        </w:rPr>
        <w:t>)</w:t>
      </w:r>
    </w:p>
    <w:p w:rsidR="00DB5D65" w:rsidRPr="00E85BB9" w:rsidRDefault="00DB5D65" w:rsidP="00E85BB9">
      <w:pPr>
        <w:spacing w:after="0" w:line="240" w:lineRule="auto"/>
        <w:ind w:firstLine="45"/>
        <w:jc w:val="both"/>
        <w:rPr>
          <w:rFonts w:eastAsia="Times New Roman" w:cstheme="minorHAnsi"/>
          <w:color w:val="000000"/>
          <w:sz w:val="15"/>
          <w:szCs w:val="15"/>
          <w:lang w:eastAsia="tr-TR"/>
        </w:rPr>
      </w:pPr>
    </w:p>
    <w:p w:rsidR="00DB5D65" w:rsidRPr="00E85BB9" w:rsidRDefault="00BE7158" w:rsidP="00E85B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hyperlink r:id="rId7" w:history="1">
        <w:r w:rsidR="00DB5D65" w:rsidRPr="00E85BB9">
          <w:rPr>
            <w:rFonts w:eastAsia="Times New Roman" w:cstheme="minorHAnsi"/>
            <w:b/>
            <w:color w:val="000000"/>
            <w:sz w:val="24"/>
            <w:szCs w:val="24"/>
          </w:rPr>
          <w:t>Yönetim Kurulu Kararı</w:t>
        </w:r>
      </w:hyperlink>
      <w:r w:rsidR="00DB5D65" w:rsidRPr="00E85BB9">
        <w:rPr>
          <w:rFonts w:eastAsia="Times New Roman" w:cstheme="minorHAnsi"/>
          <w:color w:val="000000"/>
          <w:sz w:val="18"/>
          <w:szCs w:val="18"/>
          <w:lang w:eastAsia="tr-TR"/>
        </w:rPr>
        <w:t> </w:t>
      </w:r>
      <w:r w:rsidR="00DB5D65" w:rsidRPr="00E85BB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(noter onaylı 1 nüsha) ( Kararda şirketin tek pay sahibine düştüğü, ayrıca tek pay sahibinin ad-soyad, yerleşim yeri, vatandaşlığı, TC Kimlik Numarası, yabancı uyruklu ise vergi numarası veya yabancılara mahsus kimlik numarası belirtilmedir.) </w:t>
      </w:r>
      <w:r w:rsidR="00DB5D65" w:rsidRPr="00E85BB9">
        <w:rPr>
          <w:rFonts w:eastAsia="Times New Roman" w:cstheme="minorHAnsi"/>
          <w:b/>
          <w:color w:val="000000"/>
          <w:sz w:val="24"/>
          <w:szCs w:val="24"/>
          <w:lang w:eastAsia="tr-TR"/>
        </w:rPr>
        <w:t>(Ek:1 )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Pr="00BE7158">
        <w:rPr>
          <w:rFonts w:ascii="Calibri" w:hAnsi="Calibri"/>
          <w:b/>
          <w:color w:val="FF0000"/>
          <w:sz w:val="24"/>
          <w:u w:val="single"/>
        </w:rPr>
        <w:t>(MERSİS’ te yer alan Yönetim Kurulu Karar modülünden tüm üyelerin e-imzasının olması şartıyla TTK 390/4. maddesi gereğince e-imzalı karar alınması halinde noter onay şartı aranmaz)*</w:t>
      </w:r>
    </w:p>
    <w:p w:rsidR="00FC201C" w:rsidRPr="00E85BB9" w:rsidRDefault="00FC201C" w:rsidP="00DB5D65">
      <w:pPr>
        <w:spacing w:after="0" w:line="240" w:lineRule="auto"/>
        <w:ind w:hanging="360"/>
        <w:jc w:val="both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</w:p>
    <w:p w:rsidR="00DB5D65" w:rsidRDefault="00DB5D65" w:rsidP="00BE715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E85BB9">
        <w:rPr>
          <w:rFonts w:eastAsia="Times New Roman" w:cstheme="minorHAnsi"/>
          <w:color w:val="000000"/>
          <w:sz w:val="24"/>
          <w:szCs w:val="24"/>
          <w:lang w:eastAsia="tr-TR"/>
        </w:rPr>
        <w:t> </w:t>
      </w:r>
    </w:p>
    <w:p w:rsidR="00BE7158" w:rsidRPr="00E85BB9" w:rsidRDefault="00BE7158" w:rsidP="00BE7158">
      <w:pPr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tr-TR"/>
        </w:rPr>
      </w:pPr>
    </w:p>
    <w:p w:rsidR="00FC201C" w:rsidRDefault="00FC201C" w:rsidP="00FC201C">
      <w:pPr>
        <w:pStyle w:val="BodyText"/>
        <w:rPr>
          <w:rFonts w:asciiTheme="minorHAnsi" w:hAnsiTheme="minorHAnsi" w:cstheme="minorHAnsi"/>
          <w:sz w:val="28"/>
          <w:lang w:val="tr-TR"/>
        </w:rPr>
      </w:pPr>
      <w:r w:rsidRPr="00E85BB9">
        <w:rPr>
          <w:rFonts w:asciiTheme="minorHAnsi" w:hAnsiTheme="minorHAnsi" w:cstheme="minorHAnsi"/>
          <w:sz w:val="28"/>
          <w:lang w:val="tr-TR"/>
        </w:rPr>
        <w:t xml:space="preserve">TEK PAY SAHİPLİĞİNİN BİTMESİ HALİNDE </w:t>
      </w:r>
    </w:p>
    <w:p w:rsidR="00BE7158" w:rsidRPr="00E85BB9" w:rsidRDefault="00BE7158" w:rsidP="00FC201C">
      <w:pPr>
        <w:pStyle w:val="BodyText"/>
        <w:rPr>
          <w:rFonts w:asciiTheme="minorHAnsi" w:hAnsiTheme="minorHAnsi" w:cstheme="minorHAnsi"/>
          <w:sz w:val="28"/>
          <w:lang w:val="tr-TR"/>
        </w:rPr>
      </w:pPr>
    </w:p>
    <w:p w:rsidR="00DB5D65" w:rsidRPr="00E85BB9" w:rsidRDefault="00DB5D65" w:rsidP="00DB5D6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tr-TR"/>
        </w:rPr>
      </w:pPr>
    </w:p>
    <w:p w:rsidR="00FC201C" w:rsidRPr="00E85BB9" w:rsidRDefault="00BE7158" w:rsidP="00E85B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hyperlink r:id="rId8" w:history="1">
        <w:r w:rsidR="00FC201C" w:rsidRPr="00E85BB9">
          <w:rPr>
            <w:rFonts w:eastAsia="Times New Roman" w:cstheme="minorHAnsi"/>
            <w:b/>
            <w:color w:val="000000"/>
            <w:sz w:val="24"/>
            <w:szCs w:val="24"/>
          </w:rPr>
          <w:t>Dilekçe</w:t>
        </w:r>
      </w:hyperlink>
      <w:r w:rsidR="00FC201C" w:rsidRPr="00E85BB9">
        <w:rPr>
          <w:rFonts w:eastAsia="Times New Roman" w:cstheme="minorHAnsi"/>
          <w:color w:val="000000"/>
          <w:sz w:val="18"/>
          <w:szCs w:val="18"/>
          <w:lang w:eastAsia="tr-TR"/>
        </w:rPr>
        <w:t> (</w:t>
      </w:r>
      <w:r w:rsidR="00FC201C" w:rsidRPr="00E85BB9">
        <w:rPr>
          <w:rFonts w:eastAsia="Times New Roman" w:cstheme="minorHAnsi"/>
          <w:color w:val="000000"/>
          <w:sz w:val="24"/>
          <w:szCs w:val="24"/>
          <w:lang w:eastAsia="tr-TR"/>
        </w:rPr>
        <w:t>Şirket kaşesi ile yetkili tarafından imzalanmalı, vekaleten imzalanmış ise vekaletin aslı veya  onaylı sureti eklenmeli, ekindeki evrak dökümünü içermelidir.)</w:t>
      </w:r>
    </w:p>
    <w:p w:rsidR="00FC201C" w:rsidRPr="00E85BB9" w:rsidRDefault="00FC201C" w:rsidP="00FC201C">
      <w:pPr>
        <w:pStyle w:val="ListParagraph"/>
        <w:spacing w:after="0" w:line="240" w:lineRule="auto"/>
        <w:ind w:left="75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FC201C" w:rsidRPr="00E85BB9" w:rsidRDefault="00BE7158" w:rsidP="00E85B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hyperlink r:id="rId9" w:history="1">
        <w:r w:rsidR="00FC201C" w:rsidRPr="00E85BB9">
          <w:rPr>
            <w:rFonts w:eastAsia="Times New Roman" w:cstheme="minorHAnsi"/>
            <w:b/>
            <w:color w:val="000000"/>
            <w:sz w:val="24"/>
            <w:szCs w:val="24"/>
          </w:rPr>
          <w:t>Yönetim Kurulu Kararı</w:t>
        </w:r>
      </w:hyperlink>
      <w:r w:rsidR="00FC201C" w:rsidRPr="00E85BB9">
        <w:rPr>
          <w:rFonts w:eastAsia="Times New Roman" w:cstheme="minorHAnsi"/>
          <w:color w:val="000000"/>
          <w:sz w:val="18"/>
          <w:szCs w:val="18"/>
          <w:lang w:eastAsia="tr-TR"/>
        </w:rPr>
        <w:t> </w:t>
      </w:r>
      <w:r w:rsidR="00FC201C" w:rsidRPr="00E85BB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(noter onaylı 1 nüsha) </w:t>
      </w:r>
      <w:r w:rsidR="00FC201C" w:rsidRPr="00E85BB9">
        <w:rPr>
          <w:rFonts w:eastAsia="Times New Roman" w:cstheme="minorHAnsi"/>
          <w:b/>
          <w:color w:val="000000"/>
          <w:sz w:val="24"/>
          <w:szCs w:val="24"/>
          <w:lang w:eastAsia="tr-TR"/>
        </w:rPr>
        <w:t>(Ek:2 )</w:t>
      </w:r>
      <w:r w:rsidRPr="00BE7158">
        <w:rPr>
          <w:rFonts w:ascii="Calibri" w:hAnsi="Calibri"/>
          <w:color w:val="FF0000"/>
          <w:sz w:val="24"/>
        </w:rPr>
        <w:t xml:space="preserve"> </w:t>
      </w:r>
      <w:r w:rsidRPr="00BE7158">
        <w:rPr>
          <w:rFonts w:ascii="Calibri" w:hAnsi="Calibri"/>
          <w:b/>
          <w:color w:val="FF0000"/>
          <w:sz w:val="24"/>
          <w:u w:val="single"/>
        </w:rPr>
        <w:t>(MERSİS’ te yer alan Yönetim Kurulu Karar modülünden tüm üyelerin e-imzasının olması şartıyla TTK 390/4. maddesi gereğince e-imzalı karar alınması halinde noter onay şartı aranmaz)*</w:t>
      </w:r>
    </w:p>
    <w:p w:rsidR="00FC201C" w:rsidRPr="00E85BB9" w:rsidRDefault="00FC201C" w:rsidP="00FC201C">
      <w:pPr>
        <w:pStyle w:val="ListParagraph"/>
        <w:spacing w:after="0" w:line="240" w:lineRule="auto"/>
        <w:ind w:left="75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DB5D65" w:rsidRPr="00E85BB9" w:rsidRDefault="00DB5D65" w:rsidP="00DB5D65">
      <w:pPr>
        <w:spacing w:after="0" w:line="240" w:lineRule="auto"/>
        <w:jc w:val="both"/>
        <w:rPr>
          <w:rFonts w:eastAsia="Times New Roman" w:cstheme="minorHAnsi"/>
          <w:color w:val="3366CC"/>
          <w:sz w:val="28"/>
          <w:szCs w:val="28"/>
          <w:u w:val="single"/>
          <w:lang w:eastAsia="tr-TR"/>
        </w:rPr>
      </w:pPr>
      <w:r w:rsidRPr="00E85BB9">
        <w:rPr>
          <w:rFonts w:eastAsia="Times New Roman" w:cstheme="minorHAnsi"/>
          <w:b/>
          <w:bCs/>
          <w:color w:val="000000"/>
          <w:sz w:val="28"/>
          <w:szCs w:val="28"/>
          <w:lang w:eastAsia="tr-TR"/>
        </w:rPr>
        <w:t xml:space="preserve">Şirketin tek pay sahipliğinden çıkması halinde,  bu hususta (tek pay sahipliği gibi) tescil ve ilan edilmelidir. </w:t>
      </w:r>
    </w:p>
    <w:p w:rsidR="00DB5D65" w:rsidRPr="00E85BB9" w:rsidRDefault="00DB5D65" w:rsidP="00DB5D65">
      <w:pPr>
        <w:spacing w:after="0" w:line="240" w:lineRule="auto"/>
        <w:jc w:val="both"/>
        <w:rPr>
          <w:rFonts w:eastAsia="Times New Roman" w:cstheme="minorHAnsi"/>
          <w:color w:val="3366CC"/>
          <w:sz w:val="18"/>
          <w:szCs w:val="18"/>
          <w:u w:val="single"/>
          <w:lang w:eastAsia="tr-TR"/>
        </w:rPr>
      </w:pPr>
    </w:p>
    <w:p w:rsidR="00DB5D65" w:rsidRPr="00E85BB9" w:rsidRDefault="00DB5D65" w:rsidP="00DB5D65">
      <w:pPr>
        <w:spacing w:after="0" w:line="240" w:lineRule="auto"/>
        <w:jc w:val="both"/>
        <w:rPr>
          <w:rFonts w:eastAsia="Times New Roman" w:cstheme="minorHAnsi"/>
          <w:color w:val="3366CC"/>
          <w:sz w:val="18"/>
          <w:szCs w:val="18"/>
          <w:u w:val="single"/>
          <w:lang w:eastAsia="tr-TR"/>
        </w:rPr>
      </w:pPr>
    </w:p>
    <w:p w:rsidR="00DB5D65" w:rsidRPr="00E85BB9" w:rsidRDefault="00DB5D65" w:rsidP="00DB5D65">
      <w:pPr>
        <w:pStyle w:val="BodyText"/>
        <w:rPr>
          <w:rFonts w:asciiTheme="minorHAnsi" w:hAnsiTheme="minorHAnsi" w:cstheme="minorHAnsi"/>
          <w:sz w:val="28"/>
          <w:lang w:val="tr-TR"/>
        </w:rPr>
      </w:pPr>
      <w:r w:rsidRPr="00E85BB9">
        <w:rPr>
          <w:rFonts w:asciiTheme="minorHAnsi" w:hAnsiTheme="minorHAnsi" w:cstheme="minorHAnsi"/>
          <w:sz w:val="28"/>
          <w:lang w:val="tr-TR"/>
        </w:rPr>
        <w:t>TEK PAY SAHİBİ DEĞİŞİKLİĞİ</w:t>
      </w:r>
    </w:p>
    <w:p w:rsidR="00FC201C" w:rsidRPr="00E85BB9" w:rsidRDefault="00FC201C" w:rsidP="00DB5D65">
      <w:pPr>
        <w:pStyle w:val="BodyText"/>
        <w:rPr>
          <w:rFonts w:asciiTheme="minorHAnsi" w:hAnsiTheme="minorHAnsi" w:cstheme="minorHAnsi"/>
          <w:sz w:val="28"/>
          <w:lang w:val="tr-TR"/>
        </w:rPr>
      </w:pPr>
    </w:p>
    <w:p w:rsidR="00FC201C" w:rsidRPr="00E85BB9" w:rsidRDefault="00BE7158" w:rsidP="00E85B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hyperlink r:id="rId10" w:history="1">
        <w:r w:rsidR="00FC201C" w:rsidRPr="00E85BB9">
          <w:rPr>
            <w:rFonts w:eastAsia="Times New Roman" w:cstheme="minorHAnsi"/>
            <w:b/>
            <w:color w:val="000000"/>
            <w:sz w:val="24"/>
            <w:szCs w:val="24"/>
          </w:rPr>
          <w:t>Dilekçe</w:t>
        </w:r>
      </w:hyperlink>
      <w:r w:rsidR="00FC201C" w:rsidRPr="00E85BB9">
        <w:rPr>
          <w:rFonts w:eastAsia="Times New Roman" w:cstheme="minorHAnsi"/>
          <w:color w:val="000000"/>
          <w:sz w:val="18"/>
          <w:szCs w:val="18"/>
          <w:lang w:eastAsia="tr-TR"/>
        </w:rPr>
        <w:t> (</w:t>
      </w:r>
      <w:r w:rsidR="00FC201C" w:rsidRPr="00E85BB9">
        <w:rPr>
          <w:rFonts w:eastAsia="Times New Roman" w:cstheme="minorHAnsi"/>
          <w:color w:val="000000"/>
          <w:sz w:val="24"/>
          <w:szCs w:val="24"/>
          <w:lang w:eastAsia="tr-TR"/>
        </w:rPr>
        <w:t>Şirket kaşesi ile yetkili tarafından imzalanmalı, vekaleten imzalanmış ise vekaletin aslı veya  onaylı sureti eklenmeli, ekindeki evrak dökümünü içermelidir.)</w:t>
      </w:r>
    </w:p>
    <w:p w:rsidR="00FC201C" w:rsidRPr="00E85BB9" w:rsidRDefault="00FC201C" w:rsidP="00FC201C">
      <w:pPr>
        <w:pStyle w:val="ListParagraph"/>
        <w:spacing w:after="0" w:line="240" w:lineRule="auto"/>
        <w:ind w:left="75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FC201C" w:rsidRPr="00BE7158" w:rsidRDefault="00BE7158" w:rsidP="00E85B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hyperlink r:id="rId11" w:history="1">
        <w:r w:rsidR="00FC201C" w:rsidRPr="00E85BB9">
          <w:rPr>
            <w:rFonts w:eastAsia="Times New Roman" w:cstheme="minorHAnsi"/>
            <w:b/>
            <w:color w:val="000000"/>
            <w:sz w:val="24"/>
            <w:szCs w:val="24"/>
          </w:rPr>
          <w:t>Yönetim Kurulu Kararı</w:t>
        </w:r>
      </w:hyperlink>
      <w:r w:rsidR="00FC201C" w:rsidRPr="00E85BB9">
        <w:rPr>
          <w:rFonts w:eastAsia="Times New Roman" w:cstheme="minorHAnsi"/>
          <w:color w:val="000000"/>
          <w:sz w:val="18"/>
          <w:szCs w:val="18"/>
          <w:lang w:eastAsia="tr-TR"/>
        </w:rPr>
        <w:t> </w:t>
      </w:r>
      <w:r w:rsidR="00FC201C" w:rsidRPr="00E85BB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(noter onaylı 1 nüsha) </w:t>
      </w:r>
      <w:r w:rsidR="00FC201C" w:rsidRPr="00E85BB9">
        <w:rPr>
          <w:rFonts w:eastAsia="Times New Roman" w:cstheme="minorHAnsi"/>
          <w:b/>
          <w:color w:val="000000"/>
          <w:sz w:val="24"/>
          <w:szCs w:val="24"/>
          <w:lang w:eastAsia="tr-TR"/>
        </w:rPr>
        <w:t>(Ek:3 )</w:t>
      </w:r>
      <w:r w:rsidRPr="00BE7158">
        <w:rPr>
          <w:rFonts w:ascii="Calibri" w:hAnsi="Calibri"/>
          <w:color w:val="FF0000"/>
          <w:sz w:val="24"/>
        </w:rPr>
        <w:t xml:space="preserve"> </w:t>
      </w:r>
      <w:r w:rsidRPr="00BE7158">
        <w:rPr>
          <w:rFonts w:ascii="Calibri" w:hAnsi="Calibri"/>
          <w:b/>
          <w:color w:val="FF0000"/>
          <w:sz w:val="24"/>
          <w:u w:val="single"/>
        </w:rPr>
        <w:t>(MERSİS’ te yer alan Yönetim Kurulu Karar modülünden tüm üyelerin e-imzasının olması şartıyla TTK 390/4. maddesi gereğince e-imzalı karar alınması halinde noter onay şartı aranmaz)*</w:t>
      </w:r>
    </w:p>
    <w:p w:rsidR="00FC201C" w:rsidRDefault="00FC201C" w:rsidP="00FC201C">
      <w:pPr>
        <w:pStyle w:val="ListParagraph"/>
        <w:spacing w:after="0" w:line="240" w:lineRule="auto"/>
        <w:ind w:left="75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BE7158" w:rsidRPr="00E85BB9" w:rsidRDefault="00BE7158" w:rsidP="00FC201C">
      <w:pPr>
        <w:pStyle w:val="ListParagraph"/>
        <w:spacing w:after="0" w:line="240" w:lineRule="auto"/>
        <w:ind w:left="75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DB5D65" w:rsidRPr="00E85BB9" w:rsidRDefault="00DB5D65" w:rsidP="00DB5D6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tr-TR"/>
        </w:rPr>
      </w:pPr>
      <w:r w:rsidRPr="00E85BB9">
        <w:rPr>
          <w:rFonts w:eastAsia="Times New Roman" w:cstheme="minorHAnsi"/>
          <w:b/>
          <w:bCs/>
          <w:color w:val="000000"/>
          <w:sz w:val="24"/>
          <w:szCs w:val="24"/>
          <w:lang w:eastAsia="tr-TR"/>
        </w:rPr>
        <w:t>Şirketin tek pay sahibinin değişmesi halinde, bu husus </w:t>
      </w:r>
      <w:hyperlink r:id="rId12" w:history="1">
        <w:r w:rsidRPr="00E85BB9">
          <w:rPr>
            <w:rFonts w:eastAsia="Times New Roman" w:cstheme="minorHAnsi"/>
            <w:b/>
            <w:bCs/>
            <w:color w:val="FF0000"/>
            <w:sz w:val="24"/>
            <w:szCs w:val="24"/>
            <w:u w:val="single"/>
            <w:lang w:eastAsia="tr-TR"/>
          </w:rPr>
          <w:t>yönetim kurulu kararı</w:t>
        </w:r>
      </w:hyperlink>
      <w:r w:rsidRPr="00E85BB9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 </w:t>
      </w:r>
      <w:r w:rsidRPr="00E85BB9">
        <w:rPr>
          <w:rFonts w:eastAsia="Times New Roman" w:cstheme="minorHAnsi"/>
          <w:b/>
          <w:bCs/>
          <w:color w:val="000000"/>
          <w:sz w:val="24"/>
          <w:szCs w:val="24"/>
          <w:lang w:eastAsia="tr-TR"/>
        </w:rPr>
        <w:t xml:space="preserve">alınarak tescil ilan ettirilmelidir. </w:t>
      </w:r>
    </w:p>
    <w:p w:rsidR="00DB5D65" w:rsidRPr="00E85BB9" w:rsidRDefault="00DB5D65" w:rsidP="00DB5D65">
      <w:pPr>
        <w:spacing w:after="0" w:line="240" w:lineRule="auto"/>
        <w:rPr>
          <w:rFonts w:eastAsia="Times New Roman" w:cstheme="minorHAnsi"/>
          <w:color w:val="000000"/>
          <w:sz w:val="15"/>
          <w:szCs w:val="15"/>
          <w:lang w:eastAsia="tr-TR"/>
        </w:rPr>
      </w:pPr>
    </w:p>
    <w:p w:rsidR="00FC201C" w:rsidRPr="00E85BB9" w:rsidRDefault="00FC201C" w:rsidP="00DB5D65">
      <w:pPr>
        <w:spacing w:after="0" w:line="240" w:lineRule="auto"/>
        <w:rPr>
          <w:rFonts w:eastAsia="Times New Roman" w:cstheme="minorHAnsi"/>
          <w:color w:val="000000"/>
          <w:sz w:val="15"/>
          <w:szCs w:val="15"/>
          <w:lang w:eastAsia="tr-TR"/>
        </w:rPr>
      </w:pPr>
    </w:p>
    <w:p w:rsidR="00DB5D65" w:rsidRDefault="00DB5D65" w:rsidP="00DB5D6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18"/>
          <w:lang w:eastAsia="tr-TR"/>
        </w:rPr>
      </w:pPr>
      <w:r w:rsidRPr="00E85BB9">
        <w:rPr>
          <w:rFonts w:eastAsia="Times New Roman" w:cstheme="minorHAnsi"/>
          <w:b/>
          <w:bCs/>
          <w:color w:val="000000"/>
          <w:sz w:val="24"/>
          <w:szCs w:val="18"/>
          <w:lang w:eastAsia="tr-TR"/>
        </w:rPr>
        <w:lastRenderedPageBreak/>
        <w:t>Dikkat:  </w:t>
      </w:r>
      <w:r w:rsidRPr="00E85BB9">
        <w:rPr>
          <w:rFonts w:eastAsia="Times New Roman" w:cstheme="minorHAnsi"/>
          <w:color w:val="000000"/>
          <w:sz w:val="24"/>
          <w:szCs w:val="18"/>
          <w:lang w:eastAsia="tr-TR"/>
        </w:rPr>
        <w:t>Tek pay sahibine düşen anonim şirketin yönetim kurulu sayısında değişiklik yapmak istemesi </w:t>
      </w:r>
      <w:r w:rsidRPr="00E85BB9">
        <w:rPr>
          <w:rFonts w:eastAsia="Times New Roman" w:cstheme="minorHAnsi"/>
          <w:color w:val="000000"/>
          <w:sz w:val="20"/>
          <w:szCs w:val="15"/>
          <w:lang w:eastAsia="tr-TR"/>
        </w:rPr>
        <w:t xml:space="preserve"> </w:t>
      </w:r>
      <w:r w:rsidRPr="00E85BB9">
        <w:rPr>
          <w:rFonts w:eastAsia="Times New Roman" w:cstheme="minorHAnsi"/>
          <w:color w:val="000000"/>
          <w:sz w:val="24"/>
          <w:szCs w:val="18"/>
          <w:lang w:eastAsia="tr-TR"/>
        </w:rPr>
        <w:t>halinde yeni yasal düzenlemeye uygun şekilde ana sözleşmesinin yönetim kuruluna ilişkin maddesini tadil ederek </w:t>
      </w:r>
      <w:r w:rsidRPr="00E85BB9">
        <w:rPr>
          <w:rFonts w:eastAsia="Times New Roman" w:cstheme="minorHAnsi"/>
          <w:color w:val="000000"/>
          <w:sz w:val="20"/>
          <w:szCs w:val="15"/>
          <w:lang w:eastAsia="tr-TR"/>
        </w:rPr>
        <w:t xml:space="preserve"> </w:t>
      </w:r>
      <w:r w:rsidRPr="00E85BB9">
        <w:rPr>
          <w:rFonts w:eastAsia="Times New Roman" w:cstheme="minorHAnsi"/>
          <w:color w:val="000000"/>
          <w:sz w:val="24"/>
          <w:szCs w:val="18"/>
          <w:lang w:eastAsia="tr-TR"/>
        </w:rPr>
        <w:t>yönetim kurulu seçimi yapılması gerekmektedir.</w:t>
      </w:r>
    </w:p>
    <w:p w:rsidR="00BE7158" w:rsidRDefault="00BE7158" w:rsidP="00DB5D6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18"/>
          <w:lang w:eastAsia="tr-TR"/>
        </w:rPr>
      </w:pPr>
    </w:p>
    <w:p w:rsidR="00BE7158" w:rsidRDefault="00BE7158" w:rsidP="00DB5D6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18"/>
          <w:lang w:eastAsia="tr-TR"/>
        </w:rPr>
      </w:pPr>
    </w:p>
    <w:p w:rsidR="00BE7158" w:rsidRDefault="00BE7158" w:rsidP="00DB5D6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18"/>
          <w:lang w:eastAsia="tr-TR"/>
        </w:rPr>
      </w:pPr>
    </w:p>
    <w:p w:rsidR="00BE7158" w:rsidRPr="00BE7158" w:rsidRDefault="00BE7158" w:rsidP="00DB5D6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E7158">
        <w:rPr>
          <w:rFonts w:ascii="Calibri" w:hAnsi="Calibri" w:cs="Calibri"/>
          <w:bCs/>
          <w:color w:val="FF0000"/>
          <w:sz w:val="24"/>
          <w:szCs w:val="24"/>
          <w:shd w:val="clear" w:color="auto" w:fill="FFFFFF"/>
        </w:rPr>
        <w:t>*</w:t>
      </w:r>
      <w:r w:rsidRPr="00BE7158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Anonim şirketlerde 6102 sayılı Türk Ticaret Kanunu’nun 390/4. maddesi çerçevesinde MERSİS üzerinden sirküler (elden dolaştırma) yoluyla e-imza ile yönetim kurulu kararı alınmasına imkân sağlayan “Yönetim Kurulu Kararı Modülü” uygulamaya alınmıştır. Yönetim kurulu üyelerinden herhangi birinin MERSİS üzerinden hazırlayacağı karar taslağını </w:t>
      </w:r>
      <w:r w:rsidRPr="00BE715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e-imza ile imzalayıp diğer üyelerin görüşüne sunabilmesi, diğer üyelerin de Sisteme girerek yine e-imza ile karar üzerindeki görüşlerini somutlaştırabilmesi ve yönetim kurulu kararı alınabilmesi imkan dahilindedir.</w:t>
      </w:r>
    </w:p>
    <w:p w:rsidR="00FC736F" w:rsidRPr="00E85BB9" w:rsidRDefault="00FC736F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736F" w:rsidRDefault="00FC736F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BE7158" w:rsidRDefault="00BE7158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FF0000"/>
          <w:sz w:val="24"/>
          <w:szCs w:val="24"/>
        </w:rPr>
      </w:pPr>
    </w:p>
    <w:p w:rsidR="00E85BB9" w:rsidRPr="00BE7158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FF0000"/>
          <w:sz w:val="24"/>
          <w:szCs w:val="24"/>
        </w:rPr>
      </w:pPr>
      <w:bookmarkStart w:id="0" w:name="_GoBack"/>
      <w:bookmarkEnd w:id="0"/>
      <w:r w:rsidRPr="00BE7158">
        <w:rPr>
          <w:rFonts w:cstheme="minorHAnsi"/>
          <w:b/>
          <w:color w:val="FF0000"/>
          <w:sz w:val="24"/>
          <w:szCs w:val="24"/>
        </w:rPr>
        <w:lastRenderedPageBreak/>
        <w:t>EK-1</w:t>
      </w:r>
    </w:p>
    <w:p w:rsidR="00E85BB9" w:rsidRPr="00E85BB9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000000"/>
          <w:sz w:val="24"/>
          <w:szCs w:val="24"/>
        </w:rPr>
      </w:pPr>
      <w:r w:rsidRPr="00E85BB9">
        <w:rPr>
          <w:rFonts w:cstheme="minorHAnsi"/>
          <w:b/>
          <w:color w:val="000000"/>
          <w:sz w:val="24"/>
          <w:szCs w:val="24"/>
        </w:rPr>
        <w:t>YÖNETİM KURULU KARARI</w:t>
      </w:r>
    </w:p>
    <w:p w:rsidR="00E85BB9" w:rsidRDefault="00E85BB9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E85BB9" w:rsidRDefault="00E85BB9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E85BB9" w:rsidRPr="00E85BB9" w:rsidRDefault="00E85BB9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Tarihi: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Numarası: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Katılanlar: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 xml:space="preserve">Şirketimiz, Türk Ticaret Kanununun 338. Maddesine göre …………. tarihinden itibaren tek pay sahipli Anonim Şirket olarak faaliyetine devam edecektir. 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Tek pay sahibi ………</w:t>
      </w:r>
      <w:r w:rsidR="00E85BB9">
        <w:rPr>
          <w:rFonts w:cstheme="minorHAnsi"/>
          <w:color w:val="000000"/>
          <w:sz w:val="24"/>
          <w:szCs w:val="24"/>
        </w:rPr>
        <w:t>.........................................................................</w:t>
      </w:r>
      <w:r w:rsidRPr="00E85BB9">
        <w:rPr>
          <w:rFonts w:cstheme="minorHAnsi"/>
          <w:color w:val="000000"/>
          <w:sz w:val="24"/>
          <w:szCs w:val="24"/>
        </w:rPr>
        <w:t>….  Adresinde ikamet eden ………</w:t>
      </w:r>
      <w:r w:rsidR="00E85BB9">
        <w:rPr>
          <w:rFonts w:cstheme="minorHAnsi"/>
          <w:color w:val="000000"/>
          <w:sz w:val="24"/>
          <w:szCs w:val="24"/>
        </w:rPr>
        <w:t>.......</w:t>
      </w:r>
      <w:r w:rsidRPr="00E85BB9">
        <w:rPr>
          <w:rFonts w:cstheme="minorHAnsi"/>
          <w:color w:val="000000"/>
          <w:sz w:val="24"/>
          <w:szCs w:val="24"/>
        </w:rPr>
        <w:t>…. T.C / Pasaport / Vergi numaralı …………</w:t>
      </w:r>
      <w:r w:rsidR="00E85BB9">
        <w:rPr>
          <w:rFonts w:cstheme="minorHAnsi"/>
          <w:color w:val="000000"/>
          <w:sz w:val="24"/>
          <w:szCs w:val="24"/>
        </w:rPr>
        <w:t>......................................................</w:t>
      </w:r>
      <w:r w:rsidRPr="00E85BB9">
        <w:rPr>
          <w:rFonts w:cstheme="minorHAnsi"/>
          <w:color w:val="000000"/>
          <w:sz w:val="24"/>
          <w:szCs w:val="24"/>
        </w:rPr>
        <w:t xml:space="preserve"> dır. 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 xml:space="preserve">       Bu hususun tescil ve ilan edilmesine karar verilmiştir.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b/>
          <w:color w:val="FF0000"/>
          <w:sz w:val="24"/>
          <w:szCs w:val="24"/>
        </w:rPr>
      </w:pPr>
      <w:r w:rsidRPr="00E85BB9">
        <w:rPr>
          <w:rFonts w:cstheme="minorHAnsi"/>
          <w:b/>
          <w:color w:val="FF0000"/>
          <w:sz w:val="24"/>
          <w:szCs w:val="24"/>
        </w:rPr>
        <w:t>Not: Yabancı uyruklu ise Uyruğu belirtilmeli.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b/>
          <w:bCs/>
          <w:color w:val="000000"/>
          <w:sz w:val="24"/>
          <w:szCs w:val="24"/>
        </w:rPr>
        <w:t xml:space="preserve">Yönetim Kurulu Başkanı     Yönetim Kurulu Başkan Vekili      Yönetim Kurulu Üyesi      </w:t>
      </w:r>
    </w:p>
    <w:p w:rsidR="00DB5D65" w:rsidRPr="00E85BB9" w:rsidRDefault="00DB5D65" w:rsidP="00FC201C">
      <w:pPr>
        <w:rPr>
          <w:rFonts w:cstheme="minorHAnsi"/>
          <w:sz w:val="24"/>
          <w:szCs w:val="24"/>
        </w:rPr>
      </w:pPr>
      <w:r w:rsidRPr="00E85BB9">
        <w:rPr>
          <w:rFonts w:cstheme="minorHAnsi"/>
          <w:b/>
          <w:bCs/>
          <w:color w:val="000000"/>
          <w:sz w:val="24"/>
          <w:szCs w:val="24"/>
        </w:rPr>
        <w:t xml:space="preserve">          İmza                                                  imza                                                imza </w:t>
      </w:r>
      <w:r w:rsidR="00FC201C" w:rsidRPr="00E85BB9">
        <w:rPr>
          <w:rFonts w:cstheme="minorHAnsi"/>
          <w:b/>
          <w:bCs/>
          <w:color w:val="000000"/>
          <w:sz w:val="24"/>
          <w:szCs w:val="24"/>
        </w:rPr>
        <w:t xml:space="preserve">    </w:t>
      </w: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736F" w:rsidRPr="00BE7158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FF0000"/>
          <w:sz w:val="24"/>
          <w:szCs w:val="24"/>
        </w:rPr>
      </w:pPr>
      <w:r w:rsidRPr="00BE7158">
        <w:rPr>
          <w:rFonts w:cstheme="minorHAnsi"/>
          <w:b/>
          <w:color w:val="FF0000"/>
          <w:sz w:val="24"/>
          <w:szCs w:val="24"/>
        </w:rPr>
        <w:lastRenderedPageBreak/>
        <w:t>EK-2</w:t>
      </w:r>
    </w:p>
    <w:p w:rsidR="00E85BB9" w:rsidRPr="00E85BB9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000000"/>
          <w:sz w:val="24"/>
          <w:szCs w:val="24"/>
        </w:rPr>
      </w:pPr>
      <w:r w:rsidRPr="00E85BB9">
        <w:rPr>
          <w:rFonts w:cstheme="minorHAnsi"/>
          <w:b/>
          <w:color w:val="000000"/>
          <w:sz w:val="24"/>
          <w:szCs w:val="24"/>
        </w:rPr>
        <w:t>YÖNETİM KURULU KARARI</w:t>
      </w:r>
    </w:p>
    <w:p w:rsidR="00E85BB9" w:rsidRPr="00E85BB9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Tarihi: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Numarası: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Kararın konusu: Tek pay ortaklığından çıkış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Katılanlar: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Şirketimiz, Türk Ticaret Kanununun 338. Maddesine göre tek pay sahipli Anonim Şirket olarak faaliyetine devam ederken, Bu defa,    ……………   tarihinden itibaren, çok ortaklı Anonim Şirket olarak faaliyetine devam edecektir.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 xml:space="preserve">       Bu hususun tescil ve ilan edilmesine karar verilmiştir.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b/>
          <w:bCs/>
          <w:color w:val="000000"/>
          <w:sz w:val="24"/>
          <w:szCs w:val="24"/>
        </w:rPr>
        <w:t xml:space="preserve">Yönetim Kurulu Başkanı     Yönetim Kurulu Başkan Vekili      Yönetim Kurulu Üyesi      </w:t>
      </w:r>
    </w:p>
    <w:p w:rsidR="00DB5D65" w:rsidRPr="00E85BB9" w:rsidRDefault="00DB5D65" w:rsidP="00FC201C">
      <w:pPr>
        <w:rPr>
          <w:rFonts w:cstheme="minorHAnsi"/>
          <w:sz w:val="24"/>
          <w:szCs w:val="24"/>
        </w:rPr>
      </w:pPr>
      <w:r w:rsidRPr="00E85BB9">
        <w:rPr>
          <w:rFonts w:cstheme="minorHAnsi"/>
          <w:b/>
          <w:bCs/>
          <w:color w:val="000000"/>
          <w:sz w:val="24"/>
          <w:szCs w:val="24"/>
        </w:rPr>
        <w:t xml:space="preserve">          İmza                                                  imza                                                imza      </w:t>
      </w: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BE7158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FF0000"/>
          <w:sz w:val="24"/>
          <w:szCs w:val="24"/>
        </w:rPr>
      </w:pPr>
      <w:r w:rsidRPr="00BE7158">
        <w:rPr>
          <w:rFonts w:cstheme="minorHAnsi"/>
          <w:b/>
          <w:color w:val="FF0000"/>
          <w:sz w:val="24"/>
          <w:szCs w:val="24"/>
        </w:rPr>
        <w:lastRenderedPageBreak/>
        <w:t>EK-3</w:t>
      </w:r>
    </w:p>
    <w:p w:rsidR="00E85BB9" w:rsidRPr="00E85BB9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000000"/>
          <w:sz w:val="24"/>
          <w:szCs w:val="24"/>
        </w:rPr>
      </w:pPr>
      <w:r w:rsidRPr="00E85BB9">
        <w:rPr>
          <w:rFonts w:cstheme="minorHAnsi"/>
          <w:b/>
          <w:color w:val="000000"/>
          <w:sz w:val="24"/>
          <w:szCs w:val="24"/>
        </w:rPr>
        <w:t>YÖNETİM KURULU KARARI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000000"/>
          <w:sz w:val="24"/>
          <w:szCs w:val="24"/>
        </w:rPr>
      </w:pPr>
    </w:p>
    <w:p w:rsidR="00E85BB9" w:rsidRPr="00E85BB9" w:rsidRDefault="00E85BB9" w:rsidP="00E85BB9">
      <w:pPr>
        <w:autoSpaceDE w:val="0"/>
        <w:autoSpaceDN w:val="0"/>
        <w:adjustRightInd w:val="0"/>
        <w:spacing w:after="0" w:line="240" w:lineRule="auto"/>
        <w:ind w:left="75"/>
        <w:jc w:val="center"/>
        <w:rPr>
          <w:rFonts w:cstheme="minorHAnsi"/>
          <w:b/>
          <w:color w:val="000000"/>
          <w:sz w:val="24"/>
          <w:szCs w:val="24"/>
        </w:rPr>
      </w:pPr>
    </w:p>
    <w:p w:rsidR="00FC201C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</w:r>
      <w:r w:rsidRPr="00E85BB9">
        <w:rPr>
          <w:rFonts w:cstheme="minorHAnsi"/>
          <w:color w:val="000000"/>
          <w:sz w:val="24"/>
          <w:szCs w:val="24"/>
        </w:rPr>
        <w:tab/>
        <w:t xml:space="preserve">                      </w:t>
      </w:r>
    </w:p>
    <w:p w:rsidR="00FC201C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E85BB9" w:rsidRPr="00E85BB9" w:rsidRDefault="00E85BB9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Tarihi: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Numarası: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Karar Katılanlar: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 xml:space="preserve">Şirketimizin tek pay sahibi değişmiştir. Türk Ticaret Kanununun 338. Maddesine göre yeni tek pay sahibinin bilgileri aşağıda yer almaktadır. 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 w:firstLine="633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>Tek pay sahibi …</w:t>
      </w:r>
      <w:r w:rsidR="00E85BB9">
        <w:rPr>
          <w:rFonts w:cstheme="minorHAnsi"/>
          <w:color w:val="000000"/>
          <w:sz w:val="24"/>
          <w:szCs w:val="24"/>
        </w:rPr>
        <w:t>....................................................................</w:t>
      </w:r>
      <w:r w:rsidRPr="00E85BB9">
        <w:rPr>
          <w:rFonts w:cstheme="minorHAnsi"/>
          <w:color w:val="000000"/>
          <w:sz w:val="24"/>
          <w:szCs w:val="24"/>
        </w:rPr>
        <w:t>……….</w:t>
      </w:r>
      <w:r w:rsidR="00E85BB9">
        <w:rPr>
          <w:rFonts w:cstheme="minorHAnsi"/>
          <w:color w:val="000000"/>
          <w:sz w:val="24"/>
          <w:szCs w:val="24"/>
        </w:rPr>
        <w:t>........</w:t>
      </w:r>
      <w:r w:rsidRPr="00E85BB9">
        <w:rPr>
          <w:rFonts w:cstheme="minorHAnsi"/>
          <w:color w:val="000000"/>
          <w:sz w:val="24"/>
          <w:szCs w:val="24"/>
        </w:rPr>
        <w:t>Adresinde ikamet eden ……</w:t>
      </w:r>
      <w:r w:rsidR="00E85BB9">
        <w:rPr>
          <w:rFonts w:cstheme="minorHAnsi"/>
          <w:color w:val="000000"/>
          <w:sz w:val="24"/>
          <w:szCs w:val="24"/>
        </w:rPr>
        <w:t>..</w:t>
      </w:r>
      <w:r w:rsidRPr="00E85BB9">
        <w:rPr>
          <w:rFonts w:cstheme="minorHAnsi"/>
          <w:color w:val="000000"/>
          <w:sz w:val="24"/>
          <w:szCs w:val="24"/>
        </w:rPr>
        <w:t>……. T.C / Pasaport / Vergi numaralı ……</w:t>
      </w:r>
      <w:r w:rsidR="00E85BB9">
        <w:rPr>
          <w:rFonts w:cstheme="minorHAnsi"/>
          <w:color w:val="000000"/>
          <w:sz w:val="24"/>
          <w:szCs w:val="24"/>
        </w:rPr>
        <w:t>................................................</w:t>
      </w:r>
      <w:r w:rsidRPr="00E85BB9">
        <w:rPr>
          <w:rFonts w:cstheme="minorHAnsi"/>
          <w:color w:val="000000"/>
          <w:sz w:val="24"/>
          <w:szCs w:val="24"/>
        </w:rPr>
        <w:t xml:space="preserve">… dır. 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jc w:val="both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color w:val="000000"/>
          <w:sz w:val="24"/>
          <w:szCs w:val="24"/>
        </w:rPr>
        <w:t xml:space="preserve">       Bu hususun tescil ve ilan edilmesine karar verilmiştir.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b/>
          <w:color w:val="FF0000"/>
          <w:sz w:val="24"/>
          <w:szCs w:val="24"/>
        </w:rPr>
      </w:pPr>
      <w:r w:rsidRPr="00E85BB9">
        <w:rPr>
          <w:rFonts w:cstheme="minorHAnsi"/>
          <w:b/>
          <w:color w:val="FF0000"/>
          <w:sz w:val="24"/>
          <w:szCs w:val="24"/>
        </w:rPr>
        <w:t>Not: Yabancı uyruklu ise Uyruğu belirtilmeli.</w:t>
      </w: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FC201C" w:rsidRPr="00E85BB9" w:rsidRDefault="00FC201C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</w:p>
    <w:p w:rsidR="00DB5D65" w:rsidRPr="00E85BB9" w:rsidRDefault="00DB5D65" w:rsidP="00DB5D65">
      <w:pPr>
        <w:autoSpaceDE w:val="0"/>
        <w:autoSpaceDN w:val="0"/>
        <w:adjustRightInd w:val="0"/>
        <w:spacing w:before="240" w:after="0" w:line="240" w:lineRule="auto"/>
        <w:ind w:left="75"/>
        <w:rPr>
          <w:rFonts w:cstheme="minorHAnsi"/>
          <w:color w:val="000000"/>
          <w:sz w:val="24"/>
          <w:szCs w:val="24"/>
        </w:rPr>
      </w:pPr>
      <w:r w:rsidRPr="00E85BB9">
        <w:rPr>
          <w:rFonts w:cstheme="minorHAnsi"/>
          <w:b/>
          <w:bCs/>
          <w:color w:val="000000"/>
          <w:sz w:val="24"/>
          <w:szCs w:val="24"/>
        </w:rPr>
        <w:t xml:space="preserve">Yönetim Kurulu Başkanı     Yönetim Kurulu Başkan Vekili      Yönetim Kurulu Üyesi      </w:t>
      </w:r>
    </w:p>
    <w:p w:rsidR="00DB5D65" w:rsidRPr="00E85BB9" w:rsidRDefault="00DB5D65" w:rsidP="00DB5D65">
      <w:pPr>
        <w:rPr>
          <w:rFonts w:cstheme="minorHAnsi"/>
          <w:sz w:val="24"/>
          <w:szCs w:val="24"/>
        </w:rPr>
      </w:pPr>
      <w:r w:rsidRPr="00E85BB9">
        <w:rPr>
          <w:rFonts w:cstheme="minorHAnsi"/>
          <w:b/>
          <w:bCs/>
          <w:color w:val="000000"/>
          <w:sz w:val="24"/>
          <w:szCs w:val="24"/>
        </w:rPr>
        <w:t xml:space="preserve">          İmza                                                  imza                                                imza      </w:t>
      </w:r>
    </w:p>
    <w:p w:rsidR="00FC201C" w:rsidRPr="00E85BB9" w:rsidRDefault="00FC201C">
      <w:pPr>
        <w:rPr>
          <w:rFonts w:cstheme="minorHAnsi"/>
        </w:rPr>
      </w:pPr>
    </w:p>
    <w:sectPr w:rsidR="00FC201C" w:rsidRPr="00E8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2051"/>
    <w:multiLevelType w:val="hybridMultilevel"/>
    <w:tmpl w:val="8EA4A6C4"/>
    <w:lvl w:ilvl="0" w:tplc="B602DFDC">
      <w:start w:val="1"/>
      <w:numFmt w:val="decimal"/>
      <w:lvlText w:val="%1."/>
      <w:lvlJc w:val="left"/>
      <w:pPr>
        <w:ind w:left="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431159F"/>
    <w:multiLevelType w:val="hybridMultilevel"/>
    <w:tmpl w:val="F740D862"/>
    <w:lvl w:ilvl="0" w:tplc="B1E09106">
      <w:start w:val="1"/>
      <w:numFmt w:val="decimal"/>
      <w:lvlText w:val="%1)"/>
      <w:lvlJc w:val="left"/>
      <w:pPr>
        <w:ind w:left="75" w:hanging="435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7C33DB8"/>
    <w:multiLevelType w:val="hybridMultilevel"/>
    <w:tmpl w:val="74068C62"/>
    <w:lvl w:ilvl="0" w:tplc="14E01DF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5634E"/>
    <w:multiLevelType w:val="hybridMultilevel"/>
    <w:tmpl w:val="91A4EB2C"/>
    <w:lvl w:ilvl="0" w:tplc="296094B0">
      <w:start w:val="1"/>
      <w:numFmt w:val="decimal"/>
      <w:lvlText w:val="%1."/>
      <w:lvlJc w:val="left"/>
      <w:pPr>
        <w:ind w:left="75" w:hanging="435"/>
      </w:pPr>
      <w:rPr>
        <w:rFonts w:ascii="Verdana" w:hAnsi="Verdana" w:cs="Times New Roman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94E6F3B"/>
    <w:multiLevelType w:val="hybridMultilevel"/>
    <w:tmpl w:val="0CCE9D60"/>
    <w:lvl w:ilvl="0" w:tplc="1218A5DC">
      <w:start w:val="1"/>
      <w:numFmt w:val="decimal"/>
      <w:lvlText w:val="%1)"/>
      <w:lvlJc w:val="left"/>
      <w:pPr>
        <w:ind w:left="870" w:hanging="435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65"/>
    <w:rsid w:val="00526262"/>
    <w:rsid w:val="00876118"/>
    <w:rsid w:val="00AC7FBE"/>
    <w:rsid w:val="00BE7158"/>
    <w:rsid w:val="00C3731C"/>
    <w:rsid w:val="00D90A09"/>
    <w:rsid w:val="00DB5D65"/>
    <w:rsid w:val="00E85BB9"/>
    <w:rsid w:val="00FC201C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1391"/>
  <w15:chartTrackingRefBased/>
  <w15:docId w15:val="{AB840D62-BDC9-4AFD-A511-E5F496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5D65"/>
    <w:rPr>
      <w:color w:val="0000FF"/>
      <w:u w:val="single"/>
    </w:rPr>
  </w:style>
  <w:style w:type="paragraph" w:styleId="BodyText">
    <w:name w:val="Body Text"/>
    <w:basedOn w:val="Normal"/>
    <w:link w:val="BodyTextChar"/>
    <w:rsid w:val="00DB5D65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36"/>
      <w:szCs w:val="24"/>
      <w:u w:val="single"/>
      <w:lang w:val="de-DE"/>
    </w:rPr>
  </w:style>
  <w:style w:type="character" w:customStyle="1" w:styleId="BodyTextChar">
    <w:name w:val="Body Text Char"/>
    <w:basedOn w:val="DefaultParagraphFont"/>
    <w:link w:val="BodyText"/>
    <w:rsid w:val="00DB5D65"/>
    <w:rPr>
      <w:rFonts w:ascii="Arial" w:eastAsia="Times New Roman" w:hAnsi="Arial" w:cs="Arial"/>
      <w:b/>
      <w:bCs/>
      <w:color w:val="FF0000"/>
      <w:sz w:val="36"/>
      <w:szCs w:val="24"/>
      <w:u w:val="single"/>
      <w:lang w:val="de-DE"/>
    </w:rPr>
  </w:style>
  <w:style w:type="paragraph" w:styleId="ListParagraph">
    <w:name w:val="List Paragraph"/>
    <w:basedOn w:val="Normal"/>
    <w:uiPriority w:val="34"/>
    <w:qFormat/>
    <w:rsid w:val="00FC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o.org.tr/ito/docs/portal_docs/Genel_Dilekce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o.org.tr/ito/docs/portal_docs/Tek_Pay_giris.doc" TargetMode="External"/><Relationship Id="rId12" Type="http://schemas.openxmlformats.org/officeDocument/2006/relationships/hyperlink" Target="http://www.ito.org.tr/ito/docs/portal_docs/Tek_pay_yon_kur_kara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o.org.tr/ito/docs/portal_docs/Genel_Dilekce.doc" TargetMode="External"/><Relationship Id="rId11" Type="http://schemas.openxmlformats.org/officeDocument/2006/relationships/hyperlink" Target="http://www.ito.org.tr/ito/docs/portal_docs/Tek_Pay_giris.doc" TargetMode="External"/><Relationship Id="rId5" Type="http://schemas.openxmlformats.org/officeDocument/2006/relationships/hyperlink" Target="https://mersis.gtb.gov.tr/" TargetMode="External"/><Relationship Id="rId10" Type="http://schemas.openxmlformats.org/officeDocument/2006/relationships/hyperlink" Target="http://www.ito.org.tr/ito/docs/portal_docs/Genel_Dilekc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o.org.tr/ito/docs/portal_docs/Tek_Pay_giris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İçen</dc:creator>
  <cp:keywords/>
  <dc:description/>
  <cp:lastModifiedBy>Hüseyin Çavuşoğlu</cp:lastModifiedBy>
  <cp:revision>8</cp:revision>
  <dcterms:created xsi:type="dcterms:W3CDTF">2019-12-05T10:09:00Z</dcterms:created>
  <dcterms:modified xsi:type="dcterms:W3CDTF">2023-01-30T12:40:00Z</dcterms:modified>
</cp:coreProperties>
</file>